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D768" w14:textId="77777777" w:rsidR="00023A58" w:rsidRPr="002B34D1" w:rsidRDefault="00023A58" w:rsidP="002B34D1">
      <w:pPr>
        <w:pStyle w:val="Title"/>
      </w:pPr>
      <w:r w:rsidRPr="002B34D1">
        <w:t>C. C. Mellor Memorial Library</w:t>
      </w:r>
    </w:p>
    <w:p w14:paraId="2435D769" w14:textId="77777777" w:rsidR="00023A58" w:rsidRPr="002B34D1" w:rsidRDefault="00023A58" w:rsidP="002B34D1">
      <w:pPr>
        <w:pStyle w:val="Title"/>
      </w:pPr>
      <w:r w:rsidRPr="002B34D1">
        <w:t>Patron Behavior Policy</w:t>
      </w:r>
    </w:p>
    <w:p w14:paraId="2435D76A" w14:textId="77777777" w:rsidR="00023A58" w:rsidRDefault="00023A58" w:rsidP="00023A58">
      <w:pPr>
        <w:pStyle w:val="Default"/>
        <w:jc w:val="center"/>
        <w:rPr>
          <w:sz w:val="28"/>
          <w:szCs w:val="28"/>
        </w:rPr>
      </w:pPr>
      <w:bookmarkStart w:id="0" w:name="_GoBack"/>
      <w:bookmarkEnd w:id="0"/>
    </w:p>
    <w:p w14:paraId="2435D76B" w14:textId="77777777" w:rsidR="00023A58" w:rsidRPr="00023A58" w:rsidRDefault="00023A58" w:rsidP="00023A58">
      <w:pPr>
        <w:pStyle w:val="Default"/>
        <w:jc w:val="center"/>
        <w:rPr>
          <w:sz w:val="28"/>
          <w:szCs w:val="28"/>
        </w:rPr>
      </w:pPr>
    </w:p>
    <w:p w14:paraId="2435D76C" w14:textId="74CE14FE" w:rsidR="00023A58" w:rsidRDefault="00023A58" w:rsidP="079C0840">
      <w:pPr>
        <w:rPr>
          <w:sz w:val="28"/>
          <w:szCs w:val="28"/>
        </w:rPr>
      </w:pPr>
      <w:r>
        <w:t xml:space="preserve">The purpose of this policy is to protect the rights of individuals who are in the library, </w:t>
      </w:r>
      <w:r w:rsidR="008F0066">
        <w:t xml:space="preserve">utilizing library services external to the building, and </w:t>
      </w:r>
      <w:r>
        <w:t>to assist library staff members in conducting library business efficiently</w:t>
      </w:r>
      <w:r w:rsidR="008F0066">
        <w:t xml:space="preserve">.  </w:t>
      </w:r>
      <w:r>
        <w:t xml:space="preserve"> </w:t>
      </w:r>
    </w:p>
    <w:p w14:paraId="2435D76F" w14:textId="3B526DB2" w:rsidR="00023A58" w:rsidRDefault="00023A58" w:rsidP="079C0840">
      <w:pPr>
        <w:rPr>
          <w:sz w:val="28"/>
          <w:szCs w:val="28"/>
        </w:rPr>
      </w:pPr>
      <w:r>
        <w:t xml:space="preserve">Library patrons are expected to use the library, including its facilities, grounds, resources and materials, in a responsible, appropriate, and courteous manner. Illegal acts or conduct in violation of Federal, State, or local laws, ordinances or regulations are prohibited. Behavior that disturbs or infringes on the rights of other library patrons and staff </w:t>
      </w:r>
      <w:r w:rsidR="00A91134">
        <w:t>or</w:t>
      </w:r>
      <w:r>
        <w:t xml:space="preserve"> which damages library materials and property is not permitted. This policy applies to patrons of all ages. </w:t>
      </w:r>
    </w:p>
    <w:p w14:paraId="2435D771" w14:textId="0814757F" w:rsidR="00023A58" w:rsidRPr="002B34D1" w:rsidRDefault="00023A58" w:rsidP="079C0840">
      <w:pPr>
        <w:rPr>
          <w:sz w:val="28"/>
          <w:szCs w:val="28"/>
        </w:rPr>
      </w:pPr>
      <w:r>
        <w:t xml:space="preserve">By </w:t>
      </w:r>
      <w:r w:rsidR="00165BD4">
        <w:t>engaging with</w:t>
      </w:r>
      <w:r>
        <w:t xml:space="preserve"> C. C. Mellor Memorial Library, you are making a commitment to act courteously toward other persons here; act respectfully with regard to property; </w:t>
      </w:r>
      <w:r w:rsidR="00165BD4">
        <w:t>e</w:t>
      </w:r>
      <w:r>
        <w:t xml:space="preserve">njoy the library and allow others the same opportunity. </w:t>
      </w:r>
    </w:p>
    <w:p w14:paraId="2435D772" w14:textId="755A45C5" w:rsidR="00023A58" w:rsidRPr="00023A58" w:rsidRDefault="00023A58" w:rsidP="002B34D1">
      <w:pPr>
        <w:pStyle w:val="Heading2"/>
        <w:rPr>
          <w:sz w:val="28"/>
          <w:szCs w:val="28"/>
        </w:rPr>
      </w:pPr>
      <w:r>
        <w:t>Please observe the following</w:t>
      </w:r>
    </w:p>
    <w:p w14:paraId="28E4C6C1" w14:textId="41A34B03" w:rsidR="00165BD4" w:rsidRPr="00BD0666" w:rsidRDefault="00023A58" w:rsidP="00BD0666">
      <w:pPr>
        <w:pStyle w:val="ListParagraph"/>
        <w:numPr>
          <w:ilvl w:val="0"/>
          <w:numId w:val="3"/>
        </w:numPr>
        <w:rPr>
          <w:sz w:val="28"/>
          <w:szCs w:val="28"/>
        </w:rPr>
      </w:pPr>
      <w:r>
        <w:t>Keep all valuables and personal property with you at all times. The library is not responsible for lost or stolen items</w:t>
      </w:r>
    </w:p>
    <w:p w14:paraId="65B2A443" w14:textId="30817D05" w:rsidR="00023A58" w:rsidRDefault="00023A58" w:rsidP="079C0840">
      <w:pPr>
        <w:pStyle w:val="ListParagraph"/>
        <w:numPr>
          <w:ilvl w:val="0"/>
          <w:numId w:val="3"/>
        </w:numPr>
        <w:rPr>
          <w:sz w:val="28"/>
          <w:szCs w:val="28"/>
        </w:rPr>
      </w:pPr>
      <w:r>
        <w:t xml:space="preserve">Follow library computer policies </w:t>
      </w:r>
    </w:p>
    <w:p w14:paraId="1A9BB5BB" w14:textId="6ADE8F0C" w:rsidR="00B707B1" w:rsidRDefault="00B707B1" w:rsidP="079C0840">
      <w:pPr>
        <w:pStyle w:val="ListParagraph"/>
        <w:numPr>
          <w:ilvl w:val="0"/>
          <w:numId w:val="3"/>
        </w:numPr>
        <w:rPr>
          <w:sz w:val="28"/>
          <w:szCs w:val="28"/>
        </w:rPr>
      </w:pPr>
      <w:r>
        <w:t>Use headphones at all times when listening to audio</w:t>
      </w:r>
      <w:r w:rsidR="00A91134">
        <w:t xml:space="preserve"> or on the phone</w:t>
      </w:r>
    </w:p>
    <w:p w14:paraId="6EDEF0EF" w14:textId="5E4E13F9" w:rsidR="2A8FE725" w:rsidRPr="00BD0666" w:rsidRDefault="2A8FE725" w:rsidP="079C0840">
      <w:pPr>
        <w:pStyle w:val="ListParagraph"/>
        <w:numPr>
          <w:ilvl w:val="0"/>
          <w:numId w:val="3"/>
        </w:numPr>
        <w:rPr>
          <w:sz w:val="28"/>
          <w:szCs w:val="28"/>
        </w:rPr>
      </w:pPr>
      <w:r>
        <w:t>Leave the space you used in the library as cleanly as you found i</w:t>
      </w:r>
      <w:r w:rsidR="000D7D31">
        <w:t>t</w:t>
      </w:r>
    </w:p>
    <w:p w14:paraId="15C27EE1" w14:textId="7461109E" w:rsidR="00BD0666" w:rsidRPr="00BD0666" w:rsidRDefault="00BD0666" w:rsidP="079C0840">
      <w:pPr>
        <w:pStyle w:val="ListParagraph"/>
        <w:numPr>
          <w:ilvl w:val="0"/>
          <w:numId w:val="3"/>
        </w:numPr>
        <w:rPr>
          <w:sz w:val="28"/>
          <w:szCs w:val="28"/>
        </w:rPr>
      </w:pPr>
      <w:r>
        <w:t xml:space="preserve">Children in need of supervision should be supervised  </w:t>
      </w:r>
    </w:p>
    <w:p w14:paraId="2D9E024A" w14:textId="632603CD" w:rsidR="00BD0666" w:rsidRPr="00BD0666" w:rsidRDefault="00BD0666" w:rsidP="00BD0666">
      <w:pPr>
        <w:rPr>
          <w:rStyle w:val="SubtleEmphasis"/>
        </w:rPr>
      </w:pPr>
      <w:r w:rsidRPr="00BD0666">
        <w:rPr>
          <w:rStyle w:val="SubtleEmphasis"/>
        </w:rPr>
        <w:t xml:space="preserve">Please see our Unattended Child Policy for clarification on how library staff will interact with unattended children.  </w:t>
      </w:r>
    </w:p>
    <w:p w14:paraId="2435D77B" w14:textId="065D37C9" w:rsidR="007D6F28" w:rsidRPr="00023A58" w:rsidRDefault="002B34D1" w:rsidP="079C0840">
      <w:r>
        <w:rPr>
          <w:rStyle w:val="Heading2Char"/>
        </w:rPr>
        <w:t>T</w:t>
      </w:r>
      <w:r w:rsidR="00023A58" w:rsidRPr="002B34D1">
        <w:rPr>
          <w:rStyle w:val="Heading2Char"/>
        </w:rPr>
        <w:t xml:space="preserve">he following are </w:t>
      </w:r>
      <w:r w:rsidR="3422AC2E" w:rsidRPr="002B34D1">
        <w:rPr>
          <w:rStyle w:val="Heading2Char"/>
        </w:rPr>
        <w:t>not permitted</w:t>
      </w:r>
      <w:r w:rsidR="00023A58" w:rsidRPr="002B34D1">
        <w:rPr>
          <w:rStyle w:val="Heading2Char"/>
        </w:rPr>
        <w:t xml:space="preserve"> in the library</w:t>
      </w:r>
    </w:p>
    <w:p w14:paraId="2D2D7075" w14:textId="32ADBDDB" w:rsidR="00023A58" w:rsidRDefault="00023A58" w:rsidP="079C0840">
      <w:pPr>
        <w:pStyle w:val="ListParagraph"/>
        <w:numPr>
          <w:ilvl w:val="0"/>
          <w:numId w:val="2"/>
        </w:numPr>
        <w:rPr>
          <w:sz w:val="28"/>
          <w:szCs w:val="28"/>
        </w:rPr>
      </w:pPr>
      <w:r>
        <w:t xml:space="preserve">Destruction or theft of library materials or property </w:t>
      </w:r>
    </w:p>
    <w:p w14:paraId="2CFABAD5" w14:textId="1FC3A38C" w:rsidR="00023A58" w:rsidRDefault="00023A58" w:rsidP="079C0840">
      <w:pPr>
        <w:pStyle w:val="ListParagraph"/>
        <w:numPr>
          <w:ilvl w:val="0"/>
          <w:numId w:val="2"/>
        </w:numPr>
        <w:rPr>
          <w:sz w:val="28"/>
          <w:szCs w:val="28"/>
        </w:rPr>
      </w:pPr>
      <w:r>
        <w:t xml:space="preserve">Use of alcohol or illegal drugs </w:t>
      </w:r>
    </w:p>
    <w:p w14:paraId="5C880C8D" w14:textId="3DCD02FD" w:rsidR="00023A58" w:rsidRDefault="00023A58" w:rsidP="079C0840">
      <w:pPr>
        <w:pStyle w:val="ListParagraph"/>
        <w:numPr>
          <w:ilvl w:val="0"/>
          <w:numId w:val="2"/>
        </w:numPr>
        <w:rPr>
          <w:sz w:val="28"/>
          <w:szCs w:val="28"/>
        </w:rPr>
      </w:pPr>
      <w:r>
        <w:t>Threatening, harassing</w:t>
      </w:r>
      <w:r w:rsidR="008B429E">
        <w:t>, uncooperative,</w:t>
      </w:r>
      <w:r w:rsidR="009E69FF">
        <w:t xml:space="preserve"> disruptive,</w:t>
      </w:r>
      <w:r>
        <w:t xml:space="preserve"> or intimidating language or behavior </w:t>
      </w:r>
    </w:p>
    <w:p w14:paraId="456F87E2" w14:textId="37838247" w:rsidR="00023A58" w:rsidRDefault="00023A58" w:rsidP="079C0840">
      <w:pPr>
        <w:pStyle w:val="ListParagraph"/>
        <w:numPr>
          <w:ilvl w:val="0"/>
          <w:numId w:val="2"/>
        </w:numPr>
        <w:rPr>
          <w:sz w:val="28"/>
          <w:szCs w:val="28"/>
        </w:rPr>
      </w:pPr>
      <w:r>
        <w:t>Smoking</w:t>
      </w:r>
      <w:r w:rsidR="00A569BC">
        <w:t>, vaping</w:t>
      </w:r>
      <w:r>
        <w:t xml:space="preserve"> and use of</w:t>
      </w:r>
      <w:r w:rsidR="00A569BC">
        <w:t xml:space="preserve"> e-cigarettes or</w:t>
      </w:r>
      <w:r>
        <w:t xml:space="preserve"> tobacco products</w:t>
      </w:r>
      <w:r w:rsidR="00A80F0D">
        <w:t xml:space="preserve"> </w:t>
      </w:r>
      <w:r w:rsidR="00747844">
        <w:t>in the</w:t>
      </w:r>
      <w:r w:rsidR="00A80F0D">
        <w:t xml:space="preserve"> building </w:t>
      </w:r>
    </w:p>
    <w:p w14:paraId="49B84429" w14:textId="60E02FBC" w:rsidR="00023A58" w:rsidRDefault="00023A58" w:rsidP="079C0840">
      <w:pPr>
        <w:pStyle w:val="ListParagraph"/>
        <w:numPr>
          <w:ilvl w:val="0"/>
          <w:numId w:val="2"/>
        </w:numPr>
        <w:rPr>
          <w:sz w:val="28"/>
          <w:szCs w:val="28"/>
        </w:rPr>
      </w:pPr>
      <w:r>
        <w:t xml:space="preserve">Weapons </w:t>
      </w:r>
    </w:p>
    <w:p w14:paraId="2C32FD12" w14:textId="51BEF489" w:rsidR="00023A58" w:rsidRDefault="00023A58" w:rsidP="079C0840">
      <w:pPr>
        <w:pStyle w:val="ListParagraph"/>
        <w:numPr>
          <w:ilvl w:val="0"/>
          <w:numId w:val="2"/>
        </w:numPr>
        <w:rPr>
          <w:sz w:val="28"/>
          <w:szCs w:val="28"/>
        </w:rPr>
      </w:pPr>
      <w:r>
        <w:t xml:space="preserve">Solicitation of any type </w:t>
      </w:r>
    </w:p>
    <w:p w14:paraId="72807BFF" w14:textId="5F71D238" w:rsidR="002B34D1" w:rsidRPr="002B34D1" w:rsidRDefault="00B707B1" w:rsidP="079C0840">
      <w:pPr>
        <w:pStyle w:val="ListParagraph"/>
        <w:numPr>
          <w:ilvl w:val="0"/>
          <w:numId w:val="2"/>
        </w:numPr>
        <w:rPr>
          <w:sz w:val="28"/>
          <w:szCs w:val="28"/>
        </w:rPr>
      </w:pPr>
      <w:r>
        <w:t>Actions</w:t>
      </w:r>
      <w:r w:rsidR="008B429E">
        <w:t xml:space="preserve"> that</w:t>
      </w:r>
      <w:r>
        <w:t xml:space="preserve"> prevent the</w:t>
      </w:r>
      <w:r w:rsidR="002A2AC4">
        <w:t xml:space="preserve"> </w:t>
      </w:r>
      <w:r>
        <w:t>use of the library and its resources</w:t>
      </w:r>
    </w:p>
    <w:p w14:paraId="2435D789" w14:textId="4621D009" w:rsidR="00023A58" w:rsidRPr="002B34D1" w:rsidRDefault="00023A58" w:rsidP="002B34D1">
      <w:pPr>
        <w:ind w:left="360"/>
        <w:rPr>
          <w:sz w:val="28"/>
          <w:szCs w:val="28"/>
        </w:rPr>
      </w:pPr>
      <w:r>
        <w:lastRenderedPageBreak/>
        <w:t>To provide an orderly and pleasant public environme</w:t>
      </w:r>
      <w:r w:rsidR="008B429E">
        <w:t xml:space="preserve">nt, any staff of this building </w:t>
      </w:r>
      <w:r>
        <w:t xml:space="preserve">is authorized to determine whether a library </w:t>
      </w:r>
      <w:r w:rsidR="002A2AC4">
        <w:t xml:space="preserve">patron </w:t>
      </w:r>
      <w:r>
        <w:t xml:space="preserve">is not abiding by </w:t>
      </w:r>
      <w:r w:rsidR="008B429E">
        <w:t xml:space="preserve">C </w:t>
      </w:r>
      <w:proofErr w:type="spellStart"/>
      <w:r w:rsidR="008B429E">
        <w:t>C</w:t>
      </w:r>
      <w:proofErr w:type="spellEnd"/>
      <w:r w:rsidR="008B429E">
        <w:t xml:space="preserve"> Mellor Memorial Library</w:t>
      </w:r>
      <w:r>
        <w:t xml:space="preserve"> rules and regulations. The library reserves the right to respond to any and all conduct not expressly set forth herein but which is deemed by library staff to unreasonably interfere with the use of the library by other </w:t>
      </w:r>
      <w:r w:rsidR="002A2AC4">
        <w:t>patrons</w:t>
      </w:r>
      <w:r>
        <w:t xml:space="preserve"> or interfere with the performance of their duties by library employees.</w:t>
      </w:r>
    </w:p>
    <w:p w14:paraId="2435D78A" w14:textId="77777777" w:rsidR="007D6F28" w:rsidRPr="00023A58" w:rsidRDefault="007D6F28" w:rsidP="079C0840"/>
    <w:p w14:paraId="2435D78B" w14:textId="5420E5E8" w:rsidR="00023A58" w:rsidRDefault="00023A58" w:rsidP="079C0840">
      <w:pPr>
        <w:rPr>
          <w:sz w:val="28"/>
          <w:szCs w:val="28"/>
        </w:rPr>
      </w:pPr>
      <w:r>
        <w:t xml:space="preserve">Any </w:t>
      </w:r>
      <w:r w:rsidR="002A2AC4">
        <w:t xml:space="preserve">patron </w:t>
      </w:r>
      <w:r>
        <w:t xml:space="preserve">who violates these rules and regulations may temporarily or permanently be denied the privilege of access to all </w:t>
      </w:r>
      <w:r w:rsidR="008B429E">
        <w:t xml:space="preserve">C. C. Mellor </w:t>
      </w:r>
      <w:r w:rsidR="00B707B1">
        <w:t xml:space="preserve">Memorial </w:t>
      </w:r>
      <w:r w:rsidR="006F298F">
        <w:t xml:space="preserve">facilities.  </w:t>
      </w:r>
    </w:p>
    <w:p w14:paraId="2435D78C" w14:textId="77777777" w:rsidR="007D6F28" w:rsidRPr="00023A58" w:rsidRDefault="007D6F28" w:rsidP="007D6F28">
      <w:pPr>
        <w:pStyle w:val="Default"/>
        <w:rPr>
          <w:sz w:val="28"/>
          <w:szCs w:val="28"/>
        </w:rPr>
      </w:pPr>
    </w:p>
    <w:p w14:paraId="2435D78D" w14:textId="77777777" w:rsidR="007D6F28" w:rsidRDefault="007D6F28" w:rsidP="007D6F28">
      <w:pPr>
        <w:pStyle w:val="Default"/>
        <w:rPr>
          <w:sz w:val="28"/>
          <w:szCs w:val="28"/>
        </w:rPr>
      </w:pPr>
    </w:p>
    <w:p w14:paraId="2435D78E" w14:textId="77777777" w:rsidR="007D6F28" w:rsidRDefault="007D6F28" w:rsidP="007D6F28">
      <w:pPr>
        <w:pStyle w:val="Default"/>
        <w:rPr>
          <w:sz w:val="28"/>
          <w:szCs w:val="28"/>
        </w:rPr>
      </w:pPr>
    </w:p>
    <w:p w14:paraId="2435D78F" w14:textId="0C52A4F1" w:rsidR="00FE3291" w:rsidRPr="00A80F0D" w:rsidRDefault="00FE3291" w:rsidP="00A80F0D">
      <w:pPr>
        <w:pStyle w:val="Default"/>
        <w:rPr>
          <w:b/>
          <w:bCs/>
          <w:sz w:val="28"/>
          <w:szCs w:val="28"/>
        </w:rPr>
      </w:pPr>
    </w:p>
    <w:sectPr w:rsidR="00FE3291" w:rsidRPr="00A80F0D" w:rsidSect="007D6F28">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47DCA" w14:textId="77777777" w:rsidR="004A650D" w:rsidRDefault="000D7D31">
      <w:pPr>
        <w:spacing w:after="0" w:line="240" w:lineRule="auto"/>
      </w:pPr>
      <w:r>
        <w:separator/>
      </w:r>
    </w:p>
  </w:endnote>
  <w:endnote w:type="continuationSeparator" w:id="0">
    <w:p w14:paraId="61E3EF04" w14:textId="77777777" w:rsidR="004A650D" w:rsidRDefault="000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079C0840" w14:paraId="36040245" w14:textId="77777777" w:rsidTr="079C0840">
      <w:tc>
        <w:tcPr>
          <w:tcW w:w="3360" w:type="dxa"/>
        </w:tcPr>
        <w:p w14:paraId="69E5C259" w14:textId="10DC3DF2" w:rsidR="079C0840" w:rsidRDefault="00E219DD" w:rsidP="079C0840">
          <w:pPr>
            <w:pStyle w:val="Header"/>
            <w:ind w:left="-115"/>
          </w:pPr>
          <w:r>
            <w:t>Approved 12.2022</w:t>
          </w:r>
        </w:p>
      </w:tc>
      <w:tc>
        <w:tcPr>
          <w:tcW w:w="3360" w:type="dxa"/>
        </w:tcPr>
        <w:p w14:paraId="3FAC1AC0" w14:textId="78439156" w:rsidR="079C0840" w:rsidRDefault="079C0840" w:rsidP="079C0840">
          <w:pPr>
            <w:pStyle w:val="Header"/>
            <w:jc w:val="center"/>
          </w:pPr>
        </w:p>
      </w:tc>
      <w:tc>
        <w:tcPr>
          <w:tcW w:w="3360" w:type="dxa"/>
        </w:tcPr>
        <w:p w14:paraId="23710682" w14:textId="787D039E" w:rsidR="079C0840" w:rsidRDefault="079C0840" w:rsidP="079C0840">
          <w:pPr>
            <w:pStyle w:val="Header"/>
            <w:ind w:right="-115"/>
            <w:jc w:val="right"/>
          </w:pPr>
        </w:p>
      </w:tc>
    </w:tr>
  </w:tbl>
  <w:p w14:paraId="69DAE81D" w14:textId="293A78F8" w:rsidR="079C0840" w:rsidRDefault="079C0840" w:rsidP="079C0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A8731" w14:textId="77777777" w:rsidR="004A650D" w:rsidRDefault="000D7D31">
      <w:pPr>
        <w:spacing w:after="0" w:line="240" w:lineRule="auto"/>
      </w:pPr>
      <w:r>
        <w:separator/>
      </w:r>
    </w:p>
  </w:footnote>
  <w:footnote w:type="continuationSeparator" w:id="0">
    <w:p w14:paraId="6523BA2D" w14:textId="77777777" w:rsidR="004A650D" w:rsidRDefault="000D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079C0840" w14:paraId="39ACC6A8" w14:textId="77777777" w:rsidTr="079C0840">
      <w:tc>
        <w:tcPr>
          <w:tcW w:w="3360" w:type="dxa"/>
        </w:tcPr>
        <w:p w14:paraId="1E9770C5" w14:textId="117881AF" w:rsidR="079C0840" w:rsidRDefault="079C0840" w:rsidP="079C0840">
          <w:pPr>
            <w:pStyle w:val="Header"/>
            <w:ind w:left="-115"/>
          </w:pPr>
        </w:p>
      </w:tc>
      <w:tc>
        <w:tcPr>
          <w:tcW w:w="3360" w:type="dxa"/>
        </w:tcPr>
        <w:p w14:paraId="12CA5F8F" w14:textId="08FA4C6A" w:rsidR="079C0840" w:rsidRDefault="079C0840" w:rsidP="079C0840">
          <w:pPr>
            <w:pStyle w:val="Header"/>
            <w:jc w:val="center"/>
          </w:pPr>
        </w:p>
      </w:tc>
      <w:tc>
        <w:tcPr>
          <w:tcW w:w="3360" w:type="dxa"/>
        </w:tcPr>
        <w:p w14:paraId="2625A403" w14:textId="50F452FA" w:rsidR="079C0840" w:rsidRDefault="079C0840" w:rsidP="079C0840">
          <w:pPr>
            <w:pStyle w:val="Header"/>
            <w:ind w:right="-115"/>
            <w:jc w:val="right"/>
          </w:pPr>
        </w:p>
      </w:tc>
    </w:tr>
  </w:tbl>
  <w:p w14:paraId="49F1E3B0" w14:textId="6EEA386F" w:rsidR="079C0840" w:rsidRDefault="079C0840" w:rsidP="079C0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5034"/>
    <w:multiLevelType w:val="hybridMultilevel"/>
    <w:tmpl w:val="236C6A48"/>
    <w:lvl w:ilvl="0" w:tplc="E49CCC34">
      <w:start w:val="1"/>
      <w:numFmt w:val="bullet"/>
      <w:lvlText w:val=""/>
      <w:lvlJc w:val="left"/>
      <w:pPr>
        <w:ind w:left="720" w:hanging="360"/>
      </w:pPr>
      <w:rPr>
        <w:rFonts w:ascii="Symbol" w:hAnsi="Symbol" w:hint="default"/>
      </w:rPr>
    </w:lvl>
    <w:lvl w:ilvl="1" w:tplc="729C3480">
      <w:start w:val="1"/>
      <w:numFmt w:val="bullet"/>
      <w:lvlText w:val="o"/>
      <w:lvlJc w:val="left"/>
      <w:pPr>
        <w:ind w:left="1440" w:hanging="360"/>
      </w:pPr>
      <w:rPr>
        <w:rFonts w:ascii="Courier New" w:hAnsi="Courier New" w:hint="default"/>
      </w:rPr>
    </w:lvl>
    <w:lvl w:ilvl="2" w:tplc="5D0C1554">
      <w:start w:val="1"/>
      <w:numFmt w:val="bullet"/>
      <w:lvlText w:val=""/>
      <w:lvlJc w:val="left"/>
      <w:pPr>
        <w:ind w:left="2160" w:hanging="360"/>
      </w:pPr>
      <w:rPr>
        <w:rFonts w:ascii="Wingdings" w:hAnsi="Wingdings" w:hint="default"/>
      </w:rPr>
    </w:lvl>
    <w:lvl w:ilvl="3" w:tplc="A8CAECA8">
      <w:start w:val="1"/>
      <w:numFmt w:val="bullet"/>
      <w:lvlText w:val=""/>
      <w:lvlJc w:val="left"/>
      <w:pPr>
        <w:ind w:left="2880" w:hanging="360"/>
      </w:pPr>
      <w:rPr>
        <w:rFonts w:ascii="Symbol" w:hAnsi="Symbol" w:hint="default"/>
      </w:rPr>
    </w:lvl>
    <w:lvl w:ilvl="4" w:tplc="7054A7C0">
      <w:start w:val="1"/>
      <w:numFmt w:val="bullet"/>
      <w:lvlText w:val="o"/>
      <w:lvlJc w:val="left"/>
      <w:pPr>
        <w:ind w:left="3600" w:hanging="360"/>
      </w:pPr>
      <w:rPr>
        <w:rFonts w:ascii="Courier New" w:hAnsi="Courier New" w:hint="default"/>
      </w:rPr>
    </w:lvl>
    <w:lvl w:ilvl="5" w:tplc="23665050">
      <w:start w:val="1"/>
      <w:numFmt w:val="bullet"/>
      <w:lvlText w:val=""/>
      <w:lvlJc w:val="left"/>
      <w:pPr>
        <w:ind w:left="4320" w:hanging="360"/>
      </w:pPr>
      <w:rPr>
        <w:rFonts w:ascii="Wingdings" w:hAnsi="Wingdings" w:hint="default"/>
      </w:rPr>
    </w:lvl>
    <w:lvl w:ilvl="6" w:tplc="6FD225E6">
      <w:start w:val="1"/>
      <w:numFmt w:val="bullet"/>
      <w:lvlText w:val=""/>
      <w:lvlJc w:val="left"/>
      <w:pPr>
        <w:ind w:left="5040" w:hanging="360"/>
      </w:pPr>
      <w:rPr>
        <w:rFonts w:ascii="Symbol" w:hAnsi="Symbol" w:hint="default"/>
      </w:rPr>
    </w:lvl>
    <w:lvl w:ilvl="7" w:tplc="7522365A">
      <w:start w:val="1"/>
      <w:numFmt w:val="bullet"/>
      <w:lvlText w:val="o"/>
      <w:lvlJc w:val="left"/>
      <w:pPr>
        <w:ind w:left="5760" w:hanging="360"/>
      </w:pPr>
      <w:rPr>
        <w:rFonts w:ascii="Courier New" w:hAnsi="Courier New" w:hint="default"/>
      </w:rPr>
    </w:lvl>
    <w:lvl w:ilvl="8" w:tplc="A78C54F0">
      <w:start w:val="1"/>
      <w:numFmt w:val="bullet"/>
      <w:lvlText w:val=""/>
      <w:lvlJc w:val="left"/>
      <w:pPr>
        <w:ind w:left="6480" w:hanging="360"/>
      </w:pPr>
      <w:rPr>
        <w:rFonts w:ascii="Wingdings" w:hAnsi="Wingdings" w:hint="default"/>
      </w:rPr>
    </w:lvl>
  </w:abstractNum>
  <w:abstractNum w:abstractNumId="1" w15:restartNumberingAfterBreak="0">
    <w:nsid w:val="18610015"/>
    <w:multiLevelType w:val="hybridMultilevel"/>
    <w:tmpl w:val="A660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00624"/>
    <w:multiLevelType w:val="hybridMultilevel"/>
    <w:tmpl w:val="A4E20938"/>
    <w:lvl w:ilvl="0" w:tplc="18E0B230">
      <w:start w:val="1"/>
      <w:numFmt w:val="bullet"/>
      <w:lvlText w:val=""/>
      <w:lvlJc w:val="left"/>
      <w:pPr>
        <w:ind w:left="720" w:hanging="360"/>
      </w:pPr>
      <w:rPr>
        <w:rFonts w:ascii="Symbol" w:hAnsi="Symbol" w:hint="default"/>
      </w:rPr>
    </w:lvl>
    <w:lvl w:ilvl="1" w:tplc="62828CFA">
      <w:start w:val="1"/>
      <w:numFmt w:val="bullet"/>
      <w:lvlText w:val="o"/>
      <w:lvlJc w:val="left"/>
      <w:pPr>
        <w:ind w:left="1440" w:hanging="360"/>
      </w:pPr>
      <w:rPr>
        <w:rFonts w:ascii="Courier New" w:hAnsi="Courier New" w:hint="default"/>
      </w:rPr>
    </w:lvl>
    <w:lvl w:ilvl="2" w:tplc="D9204B54">
      <w:start w:val="1"/>
      <w:numFmt w:val="bullet"/>
      <w:lvlText w:val=""/>
      <w:lvlJc w:val="left"/>
      <w:pPr>
        <w:ind w:left="2160" w:hanging="360"/>
      </w:pPr>
      <w:rPr>
        <w:rFonts w:ascii="Wingdings" w:hAnsi="Wingdings" w:hint="default"/>
      </w:rPr>
    </w:lvl>
    <w:lvl w:ilvl="3" w:tplc="48C05DFC">
      <w:start w:val="1"/>
      <w:numFmt w:val="bullet"/>
      <w:lvlText w:val=""/>
      <w:lvlJc w:val="left"/>
      <w:pPr>
        <w:ind w:left="2880" w:hanging="360"/>
      </w:pPr>
      <w:rPr>
        <w:rFonts w:ascii="Symbol" w:hAnsi="Symbol" w:hint="default"/>
      </w:rPr>
    </w:lvl>
    <w:lvl w:ilvl="4" w:tplc="07102C1C">
      <w:start w:val="1"/>
      <w:numFmt w:val="bullet"/>
      <w:lvlText w:val="o"/>
      <w:lvlJc w:val="left"/>
      <w:pPr>
        <w:ind w:left="3600" w:hanging="360"/>
      </w:pPr>
      <w:rPr>
        <w:rFonts w:ascii="Courier New" w:hAnsi="Courier New" w:hint="default"/>
      </w:rPr>
    </w:lvl>
    <w:lvl w:ilvl="5" w:tplc="73FE74BC">
      <w:start w:val="1"/>
      <w:numFmt w:val="bullet"/>
      <w:lvlText w:val=""/>
      <w:lvlJc w:val="left"/>
      <w:pPr>
        <w:ind w:left="4320" w:hanging="360"/>
      </w:pPr>
      <w:rPr>
        <w:rFonts w:ascii="Wingdings" w:hAnsi="Wingdings" w:hint="default"/>
      </w:rPr>
    </w:lvl>
    <w:lvl w:ilvl="6" w:tplc="B3486BC2">
      <w:start w:val="1"/>
      <w:numFmt w:val="bullet"/>
      <w:lvlText w:val=""/>
      <w:lvlJc w:val="left"/>
      <w:pPr>
        <w:ind w:left="5040" w:hanging="360"/>
      </w:pPr>
      <w:rPr>
        <w:rFonts w:ascii="Symbol" w:hAnsi="Symbol" w:hint="default"/>
      </w:rPr>
    </w:lvl>
    <w:lvl w:ilvl="7" w:tplc="8828CB8A">
      <w:start w:val="1"/>
      <w:numFmt w:val="bullet"/>
      <w:lvlText w:val="o"/>
      <w:lvlJc w:val="left"/>
      <w:pPr>
        <w:ind w:left="5760" w:hanging="360"/>
      </w:pPr>
      <w:rPr>
        <w:rFonts w:ascii="Courier New" w:hAnsi="Courier New" w:hint="default"/>
      </w:rPr>
    </w:lvl>
    <w:lvl w:ilvl="8" w:tplc="073CEDE0">
      <w:start w:val="1"/>
      <w:numFmt w:val="bullet"/>
      <w:lvlText w:val=""/>
      <w:lvlJc w:val="left"/>
      <w:pPr>
        <w:ind w:left="6480" w:hanging="360"/>
      </w:pPr>
      <w:rPr>
        <w:rFonts w:ascii="Wingdings" w:hAnsi="Wingdings" w:hint="default"/>
      </w:rPr>
    </w:lvl>
  </w:abstractNum>
  <w:abstractNum w:abstractNumId="3" w15:restartNumberingAfterBreak="0">
    <w:nsid w:val="2A6F2ED7"/>
    <w:multiLevelType w:val="hybridMultilevel"/>
    <w:tmpl w:val="57445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2678E"/>
    <w:multiLevelType w:val="hybridMultilevel"/>
    <w:tmpl w:val="3242565C"/>
    <w:lvl w:ilvl="0" w:tplc="6292D3B0">
      <w:start w:val="1"/>
      <w:numFmt w:val="bullet"/>
      <w:lvlText w:val=""/>
      <w:lvlJc w:val="left"/>
      <w:pPr>
        <w:ind w:left="720" w:hanging="360"/>
      </w:pPr>
      <w:rPr>
        <w:rFonts w:ascii="Symbol" w:hAnsi="Symbol" w:hint="default"/>
      </w:rPr>
    </w:lvl>
    <w:lvl w:ilvl="1" w:tplc="A0101E6A">
      <w:start w:val="1"/>
      <w:numFmt w:val="bullet"/>
      <w:lvlText w:val="o"/>
      <w:lvlJc w:val="left"/>
      <w:pPr>
        <w:ind w:left="1440" w:hanging="360"/>
      </w:pPr>
      <w:rPr>
        <w:rFonts w:ascii="Courier New" w:hAnsi="Courier New" w:hint="default"/>
      </w:rPr>
    </w:lvl>
    <w:lvl w:ilvl="2" w:tplc="143233F8">
      <w:start w:val="1"/>
      <w:numFmt w:val="bullet"/>
      <w:lvlText w:val=""/>
      <w:lvlJc w:val="left"/>
      <w:pPr>
        <w:ind w:left="2160" w:hanging="360"/>
      </w:pPr>
      <w:rPr>
        <w:rFonts w:ascii="Wingdings" w:hAnsi="Wingdings" w:hint="default"/>
      </w:rPr>
    </w:lvl>
    <w:lvl w:ilvl="3" w:tplc="3196AE2A">
      <w:start w:val="1"/>
      <w:numFmt w:val="bullet"/>
      <w:lvlText w:val=""/>
      <w:lvlJc w:val="left"/>
      <w:pPr>
        <w:ind w:left="2880" w:hanging="360"/>
      </w:pPr>
      <w:rPr>
        <w:rFonts w:ascii="Symbol" w:hAnsi="Symbol" w:hint="default"/>
      </w:rPr>
    </w:lvl>
    <w:lvl w:ilvl="4" w:tplc="019AEE60">
      <w:start w:val="1"/>
      <w:numFmt w:val="bullet"/>
      <w:lvlText w:val="o"/>
      <w:lvlJc w:val="left"/>
      <w:pPr>
        <w:ind w:left="3600" w:hanging="360"/>
      </w:pPr>
      <w:rPr>
        <w:rFonts w:ascii="Courier New" w:hAnsi="Courier New" w:hint="default"/>
      </w:rPr>
    </w:lvl>
    <w:lvl w:ilvl="5" w:tplc="5BAC48FA">
      <w:start w:val="1"/>
      <w:numFmt w:val="bullet"/>
      <w:lvlText w:val=""/>
      <w:lvlJc w:val="left"/>
      <w:pPr>
        <w:ind w:left="4320" w:hanging="360"/>
      </w:pPr>
      <w:rPr>
        <w:rFonts w:ascii="Wingdings" w:hAnsi="Wingdings" w:hint="default"/>
      </w:rPr>
    </w:lvl>
    <w:lvl w:ilvl="6" w:tplc="25EC3832">
      <w:start w:val="1"/>
      <w:numFmt w:val="bullet"/>
      <w:lvlText w:val=""/>
      <w:lvlJc w:val="left"/>
      <w:pPr>
        <w:ind w:left="5040" w:hanging="360"/>
      </w:pPr>
      <w:rPr>
        <w:rFonts w:ascii="Symbol" w:hAnsi="Symbol" w:hint="default"/>
      </w:rPr>
    </w:lvl>
    <w:lvl w:ilvl="7" w:tplc="42F668B2">
      <w:start w:val="1"/>
      <w:numFmt w:val="bullet"/>
      <w:lvlText w:val="o"/>
      <w:lvlJc w:val="left"/>
      <w:pPr>
        <w:ind w:left="5760" w:hanging="360"/>
      </w:pPr>
      <w:rPr>
        <w:rFonts w:ascii="Courier New" w:hAnsi="Courier New" w:hint="default"/>
      </w:rPr>
    </w:lvl>
    <w:lvl w:ilvl="8" w:tplc="F6E44194">
      <w:start w:val="1"/>
      <w:numFmt w:val="bullet"/>
      <w:lvlText w:val=""/>
      <w:lvlJc w:val="left"/>
      <w:pPr>
        <w:ind w:left="6480" w:hanging="360"/>
      </w:pPr>
      <w:rPr>
        <w:rFonts w:ascii="Wingdings" w:hAnsi="Wingdings" w:hint="default"/>
      </w:rPr>
    </w:lvl>
  </w:abstractNum>
  <w:abstractNum w:abstractNumId="5" w15:restartNumberingAfterBreak="0">
    <w:nsid w:val="7BE97A35"/>
    <w:multiLevelType w:val="hybridMultilevel"/>
    <w:tmpl w:val="2FB0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58"/>
    <w:rsid w:val="00023A58"/>
    <w:rsid w:val="000D7D31"/>
    <w:rsid w:val="001236EB"/>
    <w:rsid w:val="00165BD4"/>
    <w:rsid w:val="00271651"/>
    <w:rsid w:val="002A2AC4"/>
    <w:rsid w:val="002B34D1"/>
    <w:rsid w:val="002B5C95"/>
    <w:rsid w:val="00330294"/>
    <w:rsid w:val="004A650D"/>
    <w:rsid w:val="005B01CA"/>
    <w:rsid w:val="006829D5"/>
    <w:rsid w:val="006F298F"/>
    <w:rsid w:val="0074277B"/>
    <w:rsid w:val="00747844"/>
    <w:rsid w:val="007D6F28"/>
    <w:rsid w:val="00884AA3"/>
    <w:rsid w:val="008B429E"/>
    <w:rsid w:val="008F0066"/>
    <w:rsid w:val="008F1379"/>
    <w:rsid w:val="00975314"/>
    <w:rsid w:val="00995352"/>
    <w:rsid w:val="009E69FF"/>
    <w:rsid w:val="00A50E3F"/>
    <w:rsid w:val="00A569BC"/>
    <w:rsid w:val="00A80F0D"/>
    <w:rsid w:val="00A91134"/>
    <w:rsid w:val="00ACB72C"/>
    <w:rsid w:val="00B707B1"/>
    <w:rsid w:val="00B838E3"/>
    <w:rsid w:val="00BD0666"/>
    <w:rsid w:val="00E219DD"/>
    <w:rsid w:val="00FE3291"/>
    <w:rsid w:val="0119B36F"/>
    <w:rsid w:val="05B14A19"/>
    <w:rsid w:val="079C0840"/>
    <w:rsid w:val="183DD8DA"/>
    <w:rsid w:val="1B75799C"/>
    <w:rsid w:val="23808B81"/>
    <w:rsid w:val="2A8FE725"/>
    <w:rsid w:val="2DEA0EF0"/>
    <w:rsid w:val="2DF2C5C4"/>
    <w:rsid w:val="2F85DF51"/>
    <w:rsid w:val="3422AC2E"/>
    <w:rsid w:val="3A20848A"/>
    <w:rsid w:val="3EF3F5AD"/>
    <w:rsid w:val="42EB9D4A"/>
    <w:rsid w:val="54A57EFB"/>
    <w:rsid w:val="560488DC"/>
    <w:rsid w:val="5703F085"/>
    <w:rsid w:val="589FC0E6"/>
    <w:rsid w:val="595FC7C1"/>
    <w:rsid w:val="73F76867"/>
    <w:rsid w:val="772F0929"/>
    <w:rsid w:val="7CF63D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D768"/>
  <w15:docId w15:val="{06B93067-5AE7-477F-AD47-4D5EA5CC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34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A58"/>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8F0066"/>
    <w:rPr>
      <w:i/>
      <w:iCs/>
      <w:color w:val="404040" w:themeColor="text1" w:themeTint="BF"/>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sid w:val="002B34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B8443B9803FE438BEFF0A8D04DD432" ma:contentTypeVersion="12" ma:contentTypeDescription="Create a new document." ma:contentTypeScope="" ma:versionID="9e7b41eec8f6cc5e2e3a7dae26b382b1">
  <xsd:schema xmlns:xsd="http://www.w3.org/2001/XMLSchema" xmlns:xs="http://www.w3.org/2001/XMLSchema" xmlns:p="http://schemas.microsoft.com/office/2006/metadata/properties" xmlns:ns3="e9f081db-3811-4011-9839-d9438bd208b4" xmlns:ns4="80159bd9-a44d-4d09-9c69-885533d09a40" targetNamespace="http://schemas.microsoft.com/office/2006/metadata/properties" ma:root="true" ma:fieldsID="1ca496c9deb9376ee7d7185a95b08eae" ns3:_="" ns4:_="">
    <xsd:import namespace="e9f081db-3811-4011-9839-d9438bd208b4"/>
    <xsd:import namespace="80159bd9-a44d-4d09-9c69-885533d09a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081db-3811-4011-9839-d9438bd208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59bd9-a44d-4d09-9c69-885533d09a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05D77-59CB-4D9C-B64C-69C79ABDC5A3}">
  <ds:schemaRefs>
    <ds:schemaRef ds:uri="http://schemas.microsoft.com/sharepoint/v3/contenttype/forms"/>
  </ds:schemaRefs>
</ds:datastoreItem>
</file>

<file path=customXml/itemProps2.xml><?xml version="1.0" encoding="utf-8"?>
<ds:datastoreItem xmlns:ds="http://schemas.openxmlformats.org/officeDocument/2006/customXml" ds:itemID="{F0D4CF8B-D148-42C7-B9A7-A590A7DE6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081db-3811-4011-9839-d9438bd208b4"/>
    <ds:schemaRef ds:uri="80159bd9-a44d-4d09-9c69-885533d09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FA45B-E999-4D72-9B00-77DBD3370874}">
  <ds:schemaRefs>
    <ds:schemaRef ds:uri="http://purl.org/dc/elements/1.1/"/>
    <ds:schemaRef ds:uri="http://schemas.microsoft.com/office/2006/metadata/properties"/>
    <ds:schemaRef ds:uri="http://schemas.microsoft.com/office/infopath/2007/PartnerControls"/>
    <ds:schemaRef ds:uri="e9f081db-3811-4011-9839-d9438bd208b4"/>
    <ds:schemaRef ds:uri="http://schemas.microsoft.com/office/2006/documentManagement/types"/>
    <ds:schemaRef ds:uri="80159bd9-a44d-4d09-9c69-885533d09a40"/>
    <ds:schemaRef ds:uri="http://www.w3.org/XML/1998/namespace"/>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ccmellorstaff</dc:creator>
  <cp:lastModifiedBy>Pierce, Erin</cp:lastModifiedBy>
  <cp:revision>2</cp:revision>
  <cp:lastPrinted>2022-10-25T20:46:00Z</cp:lastPrinted>
  <dcterms:created xsi:type="dcterms:W3CDTF">2022-12-15T18:41:00Z</dcterms:created>
  <dcterms:modified xsi:type="dcterms:W3CDTF">2022-12-15T18:41:00Z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0x010100E2B8443B9803FE438BEFF0A8D04DD432</vt:lpwstr>
  </property>
</Properties>
</file>